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B21A" w14:textId="77580888" w:rsidR="00C2003A" w:rsidRDefault="008C2E4D" w:rsidP="00C2003A">
      <w:pPr>
        <w:framePr w:hSpace="187" w:wrap="around" w:vAnchor="text" w:hAnchor="page" w:x="4575" w:y="202"/>
        <w:tabs>
          <w:tab w:val="left" w:pos="6300"/>
        </w:tabs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06A053B7" wp14:editId="06EAC36E">
            <wp:extent cx="1695450" cy="1724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58B26" w14:textId="77777777" w:rsidR="00C2003A" w:rsidRDefault="00C2003A" w:rsidP="00C2003A">
      <w:pPr>
        <w:jc w:val="center"/>
      </w:pPr>
    </w:p>
    <w:p w14:paraId="16A82CBD" w14:textId="77777777" w:rsidR="00C2003A" w:rsidRDefault="00C2003A" w:rsidP="00C2003A"/>
    <w:p w14:paraId="4CC912EB" w14:textId="77777777" w:rsidR="00C2003A" w:rsidRDefault="00C2003A" w:rsidP="00C2003A"/>
    <w:p w14:paraId="58E7AD6B" w14:textId="77777777" w:rsidR="00C2003A" w:rsidRDefault="00C2003A" w:rsidP="00C2003A"/>
    <w:p w14:paraId="4AF4B8DD" w14:textId="77777777" w:rsidR="00C2003A" w:rsidRPr="00C2003A" w:rsidRDefault="00C2003A" w:rsidP="00C2003A"/>
    <w:p w14:paraId="2964CBB5" w14:textId="77777777" w:rsidR="008F5B7D" w:rsidRDefault="008F5B7D">
      <w:pPr>
        <w:pStyle w:val="Heading4"/>
      </w:pPr>
    </w:p>
    <w:p w14:paraId="1AE794EE" w14:textId="77777777" w:rsidR="00C2003A" w:rsidRDefault="00C2003A">
      <w:pPr>
        <w:pStyle w:val="Heading4"/>
      </w:pPr>
    </w:p>
    <w:p w14:paraId="41492E73" w14:textId="77777777" w:rsidR="00C2003A" w:rsidRDefault="00C2003A">
      <w:pPr>
        <w:pStyle w:val="Heading4"/>
      </w:pPr>
    </w:p>
    <w:p w14:paraId="2F87D043" w14:textId="77777777" w:rsidR="00C2003A" w:rsidRDefault="00C2003A">
      <w:pPr>
        <w:pStyle w:val="Heading4"/>
      </w:pPr>
    </w:p>
    <w:p w14:paraId="084D760E" w14:textId="77777777" w:rsidR="00C2003A" w:rsidRDefault="00C2003A">
      <w:pPr>
        <w:pStyle w:val="Heading4"/>
      </w:pPr>
    </w:p>
    <w:p w14:paraId="1EB6B727" w14:textId="77777777" w:rsidR="00C2003A" w:rsidRDefault="00C2003A">
      <w:pPr>
        <w:pStyle w:val="Heading4"/>
      </w:pPr>
    </w:p>
    <w:p w14:paraId="629D1241" w14:textId="77777777" w:rsidR="008F5B7D" w:rsidRPr="00AA100D" w:rsidRDefault="00383566">
      <w:pPr>
        <w:pStyle w:val="Heading4"/>
        <w:rPr>
          <w:rFonts w:ascii="Arial" w:hAnsi="Arial" w:cs="Arial"/>
        </w:rPr>
      </w:pPr>
      <w:r w:rsidRPr="00AA100D">
        <w:rPr>
          <w:rFonts w:ascii="Arial" w:hAnsi="Arial" w:cs="Arial"/>
        </w:rPr>
        <w:t xml:space="preserve">GRANT AID </w:t>
      </w:r>
      <w:r w:rsidR="008F5B7D" w:rsidRPr="00AA100D">
        <w:rPr>
          <w:rFonts w:ascii="Arial" w:hAnsi="Arial" w:cs="Arial"/>
        </w:rPr>
        <w:t>POLICY</w:t>
      </w:r>
    </w:p>
    <w:p w14:paraId="3ED24591" w14:textId="77777777" w:rsidR="008F5B7D" w:rsidRPr="00AA100D" w:rsidRDefault="008F5B7D" w:rsidP="00B8434B">
      <w:pPr>
        <w:jc w:val="both"/>
        <w:rPr>
          <w:rFonts w:ascii="Arial" w:hAnsi="Arial" w:cs="Arial"/>
        </w:rPr>
      </w:pPr>
    </w:p>
    <w:p w14:paraId="23C3B27B" w14:textId="77777777" w:rsidR="008F5B7D" w:rsidRPr="00A4347C" w:rsidRDefault="00F62D03" w:rsidP="00AA100D">
      <w:pPr>
        <w:jc w:val="both"/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>G</w:t>
      </w:r>
      <w:r w:rsidR="00B8434B" w:rsidRPr="00A4347C">
        <w:rPr>
          <w:rFonts w:ascii="Arial" w:hAnsi="Arial" w:cs="Arial"/>
          <w:sz w:val="22"/>
          <w:szCs w:val="22"/>
        </w:rPr>
        <w:t>uidelines for the consideration of applications</w:t>
      </w:r>
      <w:r w:rsidR="00AA100D" w:rsidRPr="00A4347C">
        <w:rPr>
          <w:rFonts w:ascii="Arial" w:hAnsi="Arial" w:cs="Arial"/>
          <w:sz w:val="22"/>
          <w:szCs w:val="22"/>
        </w:rPr>
        <w:t xml:space="preserve"> – reviewed </w:t>
      </w:r>
      <w:r w:rsidR="00A4347C" w:rsidRPr="00A4347C">
        <w:rPr>
          <w:rFonts w:ascii="Arial" w:hAnsi="Arial" w:cs="Arial"/>
          <w:sz w:val="22"/>
          <w:szCs w:val="22"/>
        </w:rPr>
        <w:t>Ma</w:t>
      </w:r>
      <w:r w:rsidR="00AC1316" w:rsidRPr="00A4347C">
        <w:rPr>
          <w:rFonts w:ascii="Arial" w:hAnsi="Arial" w:cs="Arial"/>
          <w:sz w:val="22"/>
          <w:szCs w:val="22"/>
        </w:rPr>
        <w:t xml:space="preserve">y </w:t>
      </w:r>
      <w:r w:rsidR="00AA100D" w:rsidRPr="00A4347C">
        <w:rPr>
          <w:rFonts w:ascii="Arial" w:hAnsi="Arial" w:cs="Arial"/>
          <w:sz w:val="22"/>
          <w:szCs w:val="22"/>
        </w:rPr>
        <w:t>201</w:t>
      </w:r>
      <w:r w:rsidR="00D942DD">
        <w:rPr>
          <w:rFonts w:ascii="Arial" w:hAnsi="Arial" w:cs="Arial"/>
          <w:sz w:val="22"/>
          <w:szCs w:val="22"/>
        </w:rPr>
        <w:t>9</w:t>
      </w:r>
      <w:r w:rsidR="00D457B9" w:rsidRPr="00A4347C">
        <w:rPr>
          <w:rFonts w:ascii="Arial" w:hAnsi="Arial" w:cs="Arial"/>
          <w:sz w:val="22"/>
          <w:szCs w:val="22"/>
        </w:rPr>
        <w:t>.</w:t>
      </w:r>
      <w:r w:rsidR="00A35201" w:rsidRPr="00A4347C">
        <w:rPr>
          <w:rFonts w:ascii="Arial" w:hAnsi="Arial" w:cs="Arial"/>
          <w:sz w:val="22"/>
          <w:szCs w:val="22"/>
        </w:rPr>
        <w:tab/>
      </w:r>
      <w:r w:rsidR="00A35201" w:rsidRPr="00A4347C">
        <w:rPr>
          <w:rFonts w:ascii="Arial" w:hAnsi="Arial" w:cs="Arial"/>
          <w:sz w:val="22"/>
          <w:szCs w:val="22"/>
        </w:rPr>
        <w:tab/>
      </w:r>
      <w:r w:rsidR="00A35201" w:rsidRPr="00A4347C">
        <w:rPr>
          <w:rFonts w:ascii="Arial" w:hAnsi="Arial" w:cs="Arial"/>
          <w:sz w:val="22"/>
          <w:szCs w:val="22"/>
        </w:rPr>
        <w:tab/>
        <w:t xml:space="preserve">      </w:t>
      </w:r>
    </w:p>
    <w:p w14:paraId="25A2D441" w14:textId="6CBEF115" w:rsidR="008F5B7D" w:rsidRDefault="008F5B7D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 xml:space="preserve">Grant aid </w:t>
      </w:r>
      <w:r w:rsidR="0036442F" w:rsidRPr="00A4347C">
        <w:rPr>
          <w:rFonts w:ascii="Arial" w:hAnsi="Arial" w:cs="Arial"/>
          <w:sz w:val="22"/>
          <w:szCs w:val="22"/>
        </w:rPr>
        <w:t xml:space="preserve">is primarily intended for voluntary organisations and </w:t>
      </w:r>
      <w:r w:rsidRPr="00A4347C">
        <w:rPr>
          <w:rFonts w:ascii="Arial" w:hAnsi="Arial" w:cs="Arial"/>
          <w:sz w:val="22"/>
          <w:szCs w:val="22"/>
        </w:rPr>
        <w:t xml:space="preserve">applications can only be accepted from </w:t>
      </w:r>
      <w:r w:rsidR="0036442F" w:rsidRPr="00A4347C">
        <w:rPr>
          <w:rFonts w:ascii="Arial" w:hAnsi="Arial" w:cs="Arial"/>
          <w:sz w:val="22"/>
          <w:szCs w:val="22"/>
        </w:rPr>
        <w:t xml:space="preserve">groups </w:t>
      </w:r>
      <w:r w:rsidRPr="00A4347C">
        <w:rPr>
          <w:rFonts w:ascii="Arial" w:hAnsi="Arial" w:cs="Arial"/>
          <w:sz w:val="22"/>
          <w:szCs w:val="22"/>
        </w:rPr>
        <w:t>which provide a service to the local community or</w:t>
      </w:r>
      <w:r w:rsidR="00383566" w:rsidRPr="00A4347C">
        <w:rPr>
          <w:rFonts w:ascii="Arial" w:hAnsi="Arial" w:cs="Arial"/>
          <w:sz w:val="22"/>
          <w:szCs w:val="22"/>
        </w:rPr>
        <w:t xml:space="preserve"> would benefit local people in recreational, </w:t>
      </w:r>
      <w:proofErr w:type="gramStart"/>
      <w:r w:rsidR="00383566" w:rsidRPr="00A4347C">
        <w:rPr>
          <w:rFonts w:ascii="Arial" w:hAnsi="Arial" w:cs="Arial"/>
          <w:sz w:val="22"/>
          <w:szCs w:val="22"/>
        </w:rPr>
        <w:t>social</w:t>
      </w:r>
      <w:proofErr w:type="gramEnd"/>
      <w:r w:rsidR="00383566" w:rsidRPr="00A4347C">
        <w:rPr>
          <w:rFonts w:ascii="Arial" w:hAnsi="Arial" w:cs="Arial"/>
          <w:sz w:val="22"/>
          <w:szCs w:val="22"/>
        </w:rPr>
        <w:t xml:space="preserve"> or cultural pursuits</w:t>
      </w:r>
      <w:r w:rsidRPr="00A4347C">
        <w:rPr>
          <w:rFonts w:ascii="Arial" w:hAnsi="Arial" w:cs="Arial"/>
          <w:sz w:val="22"/>
          <w:szCs w:val="22"/>
        </w:rPr>
        <w:t>.</w:t>
      </w:r>
      <w:r w:rsidR="00C07B90">
        <w:rPr>
          <w:rFonts w:ascii="Arial" w:hAnsi="Arial" w:cs="Arial"/>
          <w:sz w:val="22"/>
          <w:szCs w:val="22"/>
        </w:rPr>
        <w:t xml:space="preserve"> *</w:t>
      </w:r>
    </w:p>
    <w:p w14:paraId="38199227" w14:textId="77777777" w:rsidR="00E05670" w:rsidRDefault="00E05670" w:rsidP="00E05670">
      <w:pPr>
        <w:ind w:left="720"/>
        <w:rPr>
          <w:rFonts w:ascii="Arial" w:hAnsi="Arial" w:cs="Arial"/>
          <w:sz w:val="22"/>
          <w:szCs w:val="22"/>
        </w:rPr>
      </w:pPr>
    </w:p>
    <w:p w14:paraId="38ACCA42" w14:textId="0B79F286" w:rsidR="008F5B7D" w:rsidRPr="00E05670" w:rsidRDefault="00B8434B" w:rsidP="00E0567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05670">
        <w:rPr>
          <w:rFonts w:ascii="Arial" w:hAnsi="Arial" w:cs="Arial"/>
          <w:sz w:val="22"/>
          <w:szCs w:val="22"/>
        </w:rPr>
        <w:t>E</w:t>
      </w:r>
      <w:r w:rsidR="008F5B7D" w:rsidRPr="00E05670">
        <w:rPr>
          <w:rFonts w:ascii="Arial" w:hAnsi="Arial" w:cs="Arial"/>
          <w:sz w:val="22"/>
          <w:szCs w:val="22"/>
        </w:rPr>
        <w:t xml:space="preserve">ach application should be accompanied by a </w:t>
      </w:r>
      <w:r w:rsidR="0036442F" w:rsidRPr="00E05670">
        <w:rPr>
          <w:rFonts w:ascii="Arial" w:hAnsi="Arial" w:cs="Arial"/>
          <w:sz w:val="22"/>
          <w:szCs w:val="22"/>
        </w:rPr>
        <w:t xml:space="preserve">copy </w:t>
      </w:r>
      <w:r w:rsidR="008F5B7D" w:rsidRPr="00E05670">
        <w:rPr>
          <w:rFonts w:ascii="Arial" w:hAnsi="Arial" w:cs="Arial"/>
          <w:sz w:val="22"/>
          <w:szCs w:val="22"/>
        </w:rPr>
        <w:t>of the organisation’s up-to-date accounts</w:t>
      </w:r>
      <w:r w:rsidR="002F42EB" w:rsidRPr="00E05670">
        <w:rPr>
          <w:rFonts w:ascii="Arial" w:hAnsi="Arial" w:cs="Arial"/>
          <w:sz w:val="22"/>
          <w:szCs w:val="22"/>
        </w:rPr>
        <w:t>.</w:t>
      </w:r>
    </w:p>
    <w:p w14:paraId="57D81660" w14:textId="77777777" w:rsidR="008F5B7D" w:rsidRPr="00A4347C" w:rsidRDefault="008F5B7D" w:rsidP="00A4347C">
      <w:pPr>
        <w:ind w:left="567" w:hanging="567"/>
        <w:rPr>
          <w:rFonts w:ascii="Arial" w:hAnsi="Arial" w:cs="Arial"/>
          <w:sz w:val="22"/>
          <w:szCs w:val="22"/>
        </w:rPr>
      </w:pPr>
    </w:p>
    <w:p w14:paraId="17DF36E5" w14:textId="77777777" w:rsidR="008F5B7D" w:rsidRPr="00A4347C" w:rsidRDefault="00B8434B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>The purpose of the gr</w:t>
      </w:r>
      <w:r w:rsidR="008F5B7D" w:rsidRPr="00A4347C">
        <w:rPr>
          <w:rFonts w:ascii="Arial" w:hAnsi="Arial" w:cs="Arial"/>
          <w:sz w:val="22"/>
          <w:szCs w:val="22"/>
        </w:rPr>
        <w:t>an</w:t>
      </w:r>
      <w:r w:rsidRPr="00A4347C">
        <w:rPr>
          <w:rFonts w:ascii="Arial" w:hAnsi="Arial" w:cs="Arial"/>
          <w:sz w:val="22"/>
          <w:szCs w:val="22"/>
        </w:rPr>
        <w:t>t and amount requested must be clearly stated</w:t>
      </w:r>
      <w:r w:rsidR="008F5B7D" w:rsidRPr="00A4347C">
        <w:rPr>
          <w:rFonts w:ascii="Arial" w:hAnsi="Arial" w:cs="Arial"/>
          <w:sz w:val="22"/>
          <w:szCs w:val="22"/>
        </w:rPr>
        <w:t>.</w:t>
      </w:r>
    </w:p>
    <w:p w14:paraId="6949B6BF" w14:textId="77777777" w:rsidR="00B8434B" w:rsidRPr="00A4347C" w:rsidRDefault="00B8434B" w:rsidP="00A4347C">
      <w:pPr>
        <w:rPr>
          <w:rFonts w:ascii="Arial" w:hAnsi="Arial" w:cs="Arial"/>
          <w:sz w:val="22"/>
          <w:szCs w:val="22"/>
        </w:rPr>
      </w:pPr>
    </w:p>
    <w:p w14:paraId="4BF4A922" w14:textId="77777777" w:rsidR="00B8434B" w:rsidRPr="00A4347C" w:rsidRDefault="003F28FB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>Normally o</w:t>
      </w:r>
      <w:r w:rsidR="00B8434B" w:rsidRPr="00A4347C">
        <w:rPr>
          <w:rFonts w:ascii="Arial" w:hAnsi="Arial" w:cs="Arial"/>
          <w:sz w:val="22"/>
          <w:szCs w:val="22"/>
        </w:rPr>
        <w:t xml:space="preserve">nly one application per </w:t>
      </w:r>
      <w:r w:rsidR="00F62D03" w:rsidRPr="00A4347C">
        <w:rPr>
          <w:rFonts w:ascii="Arial" w:hAnsi="Arial" w:cs="Arial"/>
          <w:sz w:val="22"/>
          <w:szCs w:val="22"/>
        </w:rPr>
        <w:t xml:space="preserve">financial </w:t>
      </w:r>
      <w:r w:rsidR="00B8434B" w:rsidRPr="00A4347C">
        <w:rPr>
          <w:rFonts w:ascii="Arial" w:hAnsi="Arial" w:cs="Arial"/>
          <w:sz w:val="22"/>
          <w:szCs w:val="22"/>
        </w:rPr>
        <w:t>year will be considered</w:t>
      </w:r>
      <w:r w:rsidR="00ED7EBC" w:rsidRPr="00A4347C">
        <w:rPr>
          <w:rFonts w:ascii="Arial" w:hAnsi="Arial" w:cs="Arial"/>
          <w:sz w:val="22"/>
          <w:szCs w:val="22"/>
        </w:rPr>
        <w:t xml:space="preserve"> from an organisation</w:t>
      </w:r>
      <w:r w:rsidR="00B8434B" w:rsidRPr="00A4347C">
        <w:rPr>
          <w:rFonts w:ascii="Arial" w:hAnsi="Arial" w:cs="Arial"/>
          <w:sz w:val="22"/>
          <w:szCs w:val="22"/>
        </w:rPr>
        <w:t xml:space="preserve">. </w:t>
      </w:r>
    </w:p>
    <w:p w14:paraId="04095ED6" w14:textId="77777777" w:rsidR="00B8434B" w:rsidRPr="00A4347C" w:rsidRDefault="00B8434B" w:rsidP="00A4347C">
      <w:pPr>
        <w:rPr>
          <w:rFonts w:ascii="Arial" w:hAnsi="Arial" w:cs="Arial"/>
          <w:sz w:val="22"/>
          <w:szCs w:val="22"/>
        </w:rPr>
      </w:pPr>
    </w:p>
    <w:p w14:paraId="7687F747" w14:textId="77777777" w:rsidR="00B8434B" w:rsidRPr="00A4347C" w:rsidRDefault="00B8434B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>Nothing in these guidelines will prevent a grant being made to a new community activity or organisation within the parish.</w:t>
      </w:r>
    </w:p>
    <w:p w14:paraId="59266031" w14:textId="77777777" w:rsidR="008F5B7D" w:rsidRPr="00A4347C" w:rsidRDefault="008F5B7D" w:rsidP="00A4347C">
      <w:pPr>
        <w:rPr>
          <w:rFonts w:ascii="Arial" w:hAnsi="Arial" w:cs="Arial"/>
          <w:sz w:val="22"/>
          <w:szCs w:val="22"/>
        </w:rPr>
      </w:pPr>
    </w:p>
    <w:p w14:paraId="30452C51" w14:textId="77777777" w:rsidR="008F5B7D" w:rsidRPr="00A4347C" w:rsidRDefault="0036442F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>No g</w:t>
      </w:r>
      <w:r w:rsidR="008F5B7D" w:rsidRPr="00A4347C">
        <w:rPr>
          <w:rFonts w:ascii="Arial" w:hAnsi="Arial" w:cs="Arial"/>
          <w:sz w:val="22"/>
          <w:szCs w:val="22"/>
        </w:rPr>
        <w:t>rant</w:t>
      </w:r>
      <w:r w:rsidRPr="00A4347C">
        <w:rPr>
          <w:rFonts w:ascii="Arial" w:hAnsi="Arial" w:cs="Arial"/>
          <w:sz w:val="22"/>
          <w:szCs w:val="22"/>
        </w:rPr>
        <w:t>, subscription or donation will be made to a n</w:t>
      </w:r>
      <w:r w:rsidR="008F5B7D" w:rsidRPr="00A4347C">
        <w:rPr>
          <w:rFonts w:ascii="Arial" w:hAnsi="Arial" w:cs="Arial"/>
          <w:sz w:val="22"/>
          <w:szCs w:val="22"/>
        </w:rPr>
        <w:t xml:space="preserve">ational </w:t>
      </w:r>
      <w:r w:rsidRPr="00A4347C">
        <w:rPr>
          <w:rFonts w:ascii="Arial" w:hAnsi="Arial" w:cs="Arial"/>
          <w:sz w:val="22"/>
          <w:szCs w:val="22"/>
        </w:rPr>
        <w:t>or regional organisation unless it carries out a clearly identifiable function in South Brent</w:t>
      </w:r>
      <w:r w:rsidR="008F5B7D" w:rsidRPr="00A4347C">
        <w:rPr>
          <w:rFonts w:ascii="Arial" w:hAnsi="Arial" w:cs="Arial"/>
          <w:sz w:val="22"/>
          <w:szCs w:val="22"/>
        </w:rPr>
        <w:t>.</w:t>
      </w:r>
    </w:p>
    <w:p w14:paraId="68C1E435" w14:textId="77777777" w:rsidR="008F5B7D" w:rsidRPr="00A4347C" w:rsidRDefault="008F5B7D" w:rsidP="00A4347C">
      <w:pPr>
        <w:ind w:left="567" w:hanging="567"/>
        <w:rPr>
          <w:rFonts w:ascii="Arial" w:hAnsi="Arial" w:cs="Arial"/>
          <w:sz w:val="22"/>
          <w:szCs w:val="22"/>
        </w:rPr>
      </w:pPr>
    </w:p>
    <w:p w14:paraId="715CBBB6" w14:textId="77777777" w:rsidR="008F5B7D" w:rsidRPr="00A4347C" w:rsidRDefault="00F62D03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>The Council would not normally support an application from a grant giving organisation</w:t>
      </w:r>
      <w:r w:rsidR="008F5B7D" w:rsidRPr="00A4347C">
        <w:rPr>
          <w:rFonts w:ascii="Arial" w:hAnsi="Arial" w:cs="Arial"/>
          <w:sz w:val="22"/>
          <w:szCs w:val="22"/>
        </w:rPr>
        <w:t>.</w:t>
      </w:r>
    </w:p>
    <w:p w14:paraId="0D9A3BFE" w14:textId="77777777" w:rsidR="008F5B7D" w:rsidRPr="00A4347C" w:rsidRDefault="008F5B7D" w:rsidP="00A4347C">
      <w:pPr>
        <w:ind w:left="567" w:hanging="567"/>
        <w:rPr>
          <w:rFonts w:ascii="Arial" w:hAnsi="Arial" w:cs="Arial"/>
          <w:sz w:val="22"/>
          <w:szCs w:val="22"/>
        </w:rPr>
      </w:pPr>
    </w:p>
    <w:p w14:paraId="70FC30F3" w14:textId="77777777" w:rsidR="008F5B7D" w:rsidRPr="00A4347C" w:rsidRDefault="00F62D03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 xml:space="preserve">Any party </w:t>
      </w:r>
      <w:r w:rsidR="008F5B7D" w:rsidRPr="00A4347C">
        <w:rPr>
          <w:rFonts w:ascii="Arial" w:hAnsi="Arial" w:cs="Arial"/>
          <w:sz w:val="22"/>
          <w:szCs w:val="22"/>
        </w:rPr>
        <w:t>which operate</w:t>
      </w:r>
      <w:r w:rsidRPr="00A4347C">
        <w:rPr>
          <w:rFonts w:ascii="Arial" w:hAnsi="Arial" w:cs="Arial"/>
          <w:sz w:val="22"/>
          <w:szCs w:val="22"/>
        </w:rPr>
        <w:t>s</w:t>
      </w:r>
      <w:r w:rsidR="008F5B7D" w:rsidRPr="00A4347C">
        <w:rPr>
          <w:rFonts w:ascii="Arial" w:hAnsi="Arial" w:cs="Arial"/>
          <w:sz w:val="22"/>
          <w:szCs w:val="22"/>
        </w:rPr>
        <w:t xml:space="preserve"> as </w:t>
      </w:r>
      <w:r w:rsidRPr="00A4347C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8F5B7D" w:rsidRPr="00A4347C">
        <w:rPr>
          <w:rFonts w:ascii="Arial" w:hAnsi="Arial" w:cs="Arial"/>
          <w:sz w:val="22"/>
          <w:szCs w:val="22"/>
        </w:rPr>
        <w:t>profit making</w:t>
      </w:r>
      <w:proofErr w:type="gramEnd"/>
      <w:r w:rsidR="008F5B7D" w:rsidRPr="00A4347C">
        <w:rPr>
          <w:rFonts w:ascii="Arial" w:hAnsi="Arial" w:cs="Arial"/>
          <w:sz w:val="22"/>
          <w:szCs w:val="22"/>
        </w:rPr>
        <w:t xml:space="preserve"> business </w:t>
      </w:r>
      <w:r w:rsidRPr="00A4347C">
        <w:rPr>
          <w:rFonts w:ascii="Arial" w:hAnsi="Arial" w:cs="Arial"/>
          <w:sz w:val="22"/>
          <w:szCs w:val="22"/>
        </w:rPr>
        <w:t>is</w:t>
      </w:r>
      <w:r w:rsidR="008F5B7D" w:rsidRPr="00A4347C">
        <w:rPr>
          <w:rFonts w:ascii="Arial" w:hAnsi="Arial" w:cs="Arial"/>
          <w:sz w:val="22"/>
          <w:szCs w:val="22"/>
        </w:rPr>
        <w:t xml:space="preserve"> not grant-aided.</w:t>
      </w:r>
    </w:p>
    <w:p w14:paraId="15EEC487" w14:textId="77777777" w:rsidR="008F5B7D" w:rsidRPr="00A4347C" w:rsidRDefault="008F5B7D" w:rsidP="00A4347C">
      <w:pPr>
        <w:rPr>
          <w:rFonts w:ascii="Arial" w:hAnsi="Arial" w:cs="Arial"/>
          <w:sz w:val="22"/>
          <w:szCs w:val="22"/>
        </w:rPr>
      </w:pPr>
    </w:p>
    <w:p w14:paraId="03F63867" w14:textId="77777777" w:rsidR="008F5B7D" w:rsidRPr="00A4347C" w:rsidRDefault="008F5B7D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 xml:space="preserve">Successful applicants receiving grants must show clearly in their accounts that the grant was received from the </w:t>
      </w:r>
      <w:smartTag w:uri="urn:schemas-microsoft-com:office:smarttags" w:element="PersonName">
        <w:r w:rsidRPr="00A4347C">
          <w:rPr>
            <w:rFonts w:ascii="Arial" w:hAnsi="Arial" w:cs="Arial"/>
            <w:sz w:val="22"/>
            <w:szCs w:val="22"/>
          </w:rPr>
          <w:t>Parish Council</w:t>
        </w:r>
      </w:smartTag>
      <w:r w:rsidR="00F62D03" w:rsidRPr="00A4347C">
        <w:rPr>
          <w:rFonts w:ascii="Arial" w:hAnsi="Arial" w:cs="Arial"/>
          <w:sz w:val="22"/>
          <w:szCs w:val="22"/>
        </w:rPr>
        <w:t xml:space="preserve"> and present a report at the Annual Parish Meeting, if requested</w:t>
      </w:r>
      <w:r w:rsidRPr="00A4347C">
        <w:rPr>
          <w:rFonts w:ascii="Arial" w:hAnsi="Arial" w:cs="Arial"/>
          <w:sz w:val="22"/>
          <w:szCs w:val="22"/>
        </w:rPr>
        <w:t>.</w:t>
      </w:r>
    </w:p>
    <w:p w14:paraId="17DE743A" w14:textId="77777777" w:rsidR="00A4347C" w:rsidRPr="00A4347C" w:rsidRDefault="00A4347C" w:rsidP="00A4347C">
      <w:pPr>
        <w:pStyle w:val="ListParagraph"/>
        <w:rPr>
          <w:rFonts w:ascii="Arial" w:hAnsi="Arial" w:cs="Arial"/>
          <w:sz w:val="22"/>
          <w:szCs w:val="22"/>
        </w:rPr>
      </w:pPr>
    </w:p>
    <w:p w14:paraId="4C1DA05F" w14:textId="24E3A904" w:rsidR="00A4347C" w:rsidRPr="00A4347C" w:rsidRDefault="00A4347C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 xml:space="preserve">If any portion of a grant awarded by the Council is unspent after </w:t>
      </w:r>
      <w:r w:rsidR="00217AC4">
        <w:rPr>
          <w:rFonts w:ascii="Arial" w:hAnsi="Arial" w:cs="Arial"/>
          <w:sz w:val="22"/>
          <w:szCs w:val="22"/>
        </w:rPr>
        <w:t>three</w:t>
      </w:r>
      <w:r w:rsidRPr="00A4347C">
        <w:rPr>
          <w:rFonts w:ascii="Arial" w:hAnsi="Arial" w:cs="Arial"/>
          <w:sz w:val="22"/>
          <w:szCs w:val="22"/>
        </w:rPr>
        <w:t xml:space="preserve"> years, these funds are returned to the Council (unless specifically considered).</w:t>
      </w:r>
    </w:p>
    <w:p w14:paraId="279E4B68" w14:textId="77777777" w:rsidR="00B8434B" w:rsidRPr="00A4347C" w:rsidRDefault="00B8434B" w:rsidP="00A4347C">
      <w:pPr>
        <w:ind w:left="567" w:hanging="567"/>
        <w:rPr>
          <w:rFonts w:ascii="Arial" w:hAnsi="Arial" w:cs="Arial"/>
          <w:sz w:val="22"/>
          <w:szCs w:val="22"/>
        </w:rPr>
      </w:pPr>
    </w:p>
    <w:p w14:paraId="7EBFA806" w14:textId="77777777" w:rsidR="00ED7EBC" w:rsidRPr="00A4347C" w:rsidRDefault="00B8434B" w:rsidP="00A4347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>An organisation having received a grant must co-operate fully in any evaluation by the Council of the way in which the grant was used.</w:t>
      </w:r>
    </w:p>
    <w:p w14:paraId="199DE6D1" w14:textId="77777777" w:rsidR="00A4347C" w:rsidRDefault="00A4347C" w:rsidP="00777945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14:paraId="71337402" w14:textId="77777777" w:rsidR="00BF1D36" w:rsidRDefault="008F5B7D" w:rsidP="00BF1D36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A4347C">
        <w:rPr>
          <w:rFonts w:ascii="Arial" w:hAnsi="Arial" w:cs="Arial"/>
          <w:sz w:val="22"/>
          <w:szCs w:val="22"/>
        </w:rPr>
        <w:t>Please contact the clerk for any further information</w:t>
      </w:r>
      <w:r w:rsidR="00BF1D36">
        <w:rPr>
          <w:rFonts w:ascii="Arial" w:hAnsi="Arial" w:cs="Arial"/>
          <w:sz w:val="22"/>
          <w:szCs w:val="22"/>
        </w:rPr>
        <w:t>.</w:t>
      </w:r>
    </w:p>
    <w:p w14:paraId="58E97993" w14:textId="77777777" w:rsidR="00E05670" w:rsidRDefault="00E05670" w:rsidP="00E05670">
      <w:pPr>
        <w:ind w:left="720" w:hanging="294"/>
        <w:jc w:val="both"/>
        <w:rPr>
          <w:rFonts w:ascii="Arial" w:hAnsi="Arial" w:cs="Arial"/>
          <w:sz w:val="16"/>
          <w:szCs w:val="16"/>
        </w:rPr>
      </w:pPr>
    </w:p>
    <w:p w14:paraId="6A9A6ADF" w14:textId="6A22ECF6" w:rsidR="00C07B90" w:rsidRPr="00E05670" w:rsidRDefault="00E05670" w:rsidP="00E05670">
      <w:pPr>
        <w:ind w:left="720" w:hanging="294"/>
        <w:jc w:val="both"/>
        <w:rPr>
          <w:rFonts w:ascii="Arial" w:hAnsi="Arial" w:cs="Arial"/>
          <w:sz w:val="16"/>
          <w:szCs w:val="16"/>
        </w:rPr>
      </w:pPr>
      <w:r w:rsidRPr="00E05670">
        <w:rPr>
          <w:rFonts w:ascii="Arial" w:hAnsi="Arial" w:cs="Arial"/>
          <w:sz w:val="16"/>
          <w:szCs w:val="16"/>
        </w:rPr>
        <w:t xml:space="preserve">* </w:t>
      </w:r>
      <w:r w:rsidR="00C07B90" w:rsidRPr="00E05670">
        <w:rPr>
          <w:rFonts w:ascii="Arial" w:hAnsi="Arial" w:cs="Arial"/>
          <w:sz w:val="16"/>
          <w:szCs w:val="16"/>
        </w:rPr>
        <w:t>Social and cultural come under S137.</w:t>
      </w:r>
    </w:p>
    <w:sectPr w:rsidR="00C07B90" w:rsidRPr="00E056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1" w:right="1800" w:bottom="1440" w:left="1800" w:header="619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5C121" w14:textId="77777777" w:rsidR="00A82F17" w:rsidRDefault="00A82F17">
      <w:r>
        <w:separator/>
      </w:r>
    </w:p>
  </w:endnote>
  <w:endnote w:type="continuationSeparator" w:id="0">
    <w:p w14:paraId="6D2259EB" w14:textId="77777777" w:rsidR="00A82F17" w:rsidRDefault="00A8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3C726" w14:textId="77777777" w:rsidR="0089341A" w:rsidRDefault="008934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E1ED" w14:textId="77777777" w:rsidR="00C2003A" w:rsidRPr="00AA100D" w:rsidRDefault="00C2003A">
    <w:pPr>
      <w:pStyle w:val="Footer"/>
      <w:rPr>
        <w:rFonts w:ascii="Arial" w:hAnsi="Arial" w:cs="Arial"/>
      </w:rPr>
    </w:pPr>
    <w:r w:rsidRPr="00AA100D">
      <w:rPr>
        <w:rFonts w:ascii="Arial" w:hAnsi="Arial" w:cs="Arial"/>
      </w:rPr>
      <w:t xml:space="preserve">     </w:t>
    </w:r>
    <w:smartTag w:uri="urn:schemas-microsoft-com:office:smarttags" w:element="PersonName">
      <w:r w:rsidRPr="00AA100D">
        <w:rPr>
          <w:rFonts w:ascii="Arial" w:hAnsi="Arial" w:cs="Arial"/>
        </w:rPr>
        <w:t>email</w:t>
      </w:r>
    </w:smartTag>
    <w:r w:rsidRPr="00AA100D">
      <w:rPr>
        <w:rFonts w:ascii="Arial" w:hAnsi="Arial" w:cs="Arial"/>
      </w:rPr>
      <w:t xml:space="preserve"> </w:t>
    </w:r>
    <w:hyperlink r:id="rId1" w:history="1">
      <w:r w:rsidRPr="00AA100D">
        <w:rPr>
          <w:rStyle w:val="Hyperlink"/>
          <w:rFonts w:ascii="Arial" w:hAnsi="Arial" w:cs="Arial"/>
        </w:rPr>
        <w:t>clerk@southbrent.gov.uk</w:t>
      </w:r>
    </w:hyperlink>
    <w:r w:rsidRPr="00AA100D">
      <w:rPr>
        <w:rFonts w:ascii="Arial" w:hAnsi="Arial" w:cs="Arial"/>
      </w:rPr>
      <w:t xml:space="preserve">     Tel. 01364 7</w:t>
    </w:r>
    <w:r w:rsidR="0089341A">
      <w:rPr>
        <w:rFonts w:ascii="Arial" w:hAnsi="Arial" w:cs="Arial"/>
      </w:rPr>
      <w:t>01900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FF1B" w14:textId="77777777" w:rsidR="0089341A" w:rsidRDefault="00893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7043" w14:textId="77777777" w:rsidR="00A82F17" w:rsidRDefault="00A82F17">
      <w:r>
        <w:separator/>
      </w:r>
    </w:p>
  </w:footnote>
  <w:footnote w:type="continuationSeparator" w:id="0">
    <w:p w14:paraId="57B32FC7" w14:textId="77777777" w:rsidR="00A82F17" w:rsidRDefault="00A8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7C89" w14:textId="77777777" w:rsidR="0089341A" w:rsidRDefault="008934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5E841" w14:textId="77777777" w:rsidR="00AA100D" w:rsidRPr="00CF446C" w:rsidRDefault="00AA100D" w:rsidP="00AA100D">
    <w:pPr>
      <w:pStyle w:val="Header"/>
      <w:jc w:val="center"/>
      <w:rPr>
        <w:rFonts w:ascii="Arial" w:hAnsi="Arial" w:cs="Arial"/>
      </w:rPr>
    </w:pPr>
    <w:r w:rsidRPr="00CF446C">
      <w:rPr>
        <w:rFonts w:ascii="Arial" w:hAnsi="Arial" w:cs="Arial"/>
      </w:rPr>
      <w:t>SOUTH BRENT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6EC7" w14:textId="77777777" w:rsidR="0089341A" w:rsidRDefault="008934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061FE"/>
    <w:multiLevelType w:val="hybridMultilevel"/>
    <w:tmpl w:val="F1F6EA86"/>
    <w:lvl w:ilvl="0" w:tplc="F0C69E78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4CF013D"/>
    <w:multiLevelType w:val="hybridMultilevel"/>
    <w:tmpl w:val="1A0A5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7700A3"/>
    <w:multiLevelType w:val="singleLevel"/>
    <w:tmpl w:val="30162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62470FF7"/>
    <w:multiLevelType w:val="hybridMultilevel"/>
    <w:tmpl w:val="A238E412"/>
    <w:lvl w:ilvl="0" w:tplc="D46AA7D8">
      <w:start w:val="22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B2F33DD"/>
    <w:multiLevelType w:val="hybridMultilevel"/>
    <w:tmpl w:val="D10674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660099">
    <w:abstractNumId w:val="2"/>
  </w:num>
  <w:num w:numId="2" w16cid:durableId="556009502">
    <w:abstractNumId w:val="4"/>
  </w:num>
  <w:num w:numId="3" w16cid:durableId="539130537">
    <w:abstractNumId w:val="1"/>
  </w:num>
  <w:num w:numId="4" w16cid:durableId="640890239">
    <w:abstractNumId w:val="0"/>
  </w:num>
  <w:num w:numId="5" w16cid:durableId="319693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F6"/>
    <w:rsid w:val="0010300E"/>
    <w:rsid w:val="00192D6F"/>
    <w:rsid w:val="00217AC4"/>
    <w:rsid w:val="002F42EB"/>
    <w:rsid w:val="0036442F"/>
    <w:rsid w:val="00383566"/>
    <w:rsid w:val="003F28FB"/>
    <w:rsid w:val="004F1847"/>
    <w:rsid w:val="00582DE1"/>
    <w:rsid w:val="00676A5A"/>
    <w:rsid w:val="0073766D"/>
    <w:rsid w:val="00750875"/>
    <w:rsid w:val="00777945"/>
    <w:rsid w:val="0089341A"/>
    <w:rsid w:val="008C2E4D"/>
    <w:rsid w:val="008F5B7D"/>
    <w:rsid w:val="00950668"/>
    <w:rsid w:val="00A35201"/>
    <w:rsid w:val="00A4347C"/>
    <w:rsid w:val="00A61D6D"/>
    <w:rsid w:val="00A82F17"/>
    <w:rsid w:val="00AA100D"/>
    <w:rsid w:val="00AC1316"/>
    <w:rsid w:val="00AC63A1"/>
    <w:rsid w:val="00B23DF6"/>
    <w:rsid w:val="00B52602"/>
    <w:rsid w:val="00B8434B"/>
    <w:rsid w:val="00BF1D36"/>
    <w:rsid w:val="00C07B90"/>
    <w:rsid w:val="00C114FC"/>
    <w:rsid w:val="00C2003A"/>
    <w:rsid w:val="00CD6385"/>
    <w:rsid w:val="00CF252C"/>
    <w:rsid w:val="00CF446C"/>
    <w:rsid w:val="00D32B7F"/>
    <w:rsid w:val="00D457B9"/>
    <w:rsid w:val="00D942DD"/>
    <w:rsid w:val="00E05670"/>
    <w:rsid w:val="00E4619D"/>
    <w:rsid w:val="00ED7EBC"/>
    <w:rsid w:val="00F10B12"/>
    <w:rsid w:val="00F16CDA"/>
    <w:rsid w:val="00F33A30"/>
    <w:rsid w:val="00F6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0F65ED2"/>
  <w15:chartTrackingRefBased/>
  <w15:docId w15:val="{7FC0E20E-7206-472D-B51C-4369CAE2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i/>
      <w:snapToGrid w:val="0"/>
      <w:color w:val="000000"/>
      <w:sz w:val="18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snapToGrid w:val="0"/>
      <w:color w:val="000000"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napToGrid w:val="0"/>
      <w:color w:val="000000"/>
      <w:sz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D7E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347C"/>
    <w:pPr>
      <w:ind w:left="720"/>
    </w:pPr>
  </w:style>
  <w:style w:type="paragraph" w:styleId="Revision">
    <w:name w:val="Revision"/>
    <w:hidden/>
    <w:uiPriority w:val="99"/>
    <w:semiHidden/>
    <w:rsid w:val="00217AC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southbrent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dmin\Do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7C440-9291-4915-8AE9-C49FBF6B2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3</TotalTime>
  <Pages>1</Pages>
  <Words>261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Ivybridge Town Council</Company>
  <LinksUpToDate>false</LinksUpToDate>
  <CharactersWithSpaces>1621</CharactersWithSpaces>
  <SharedDoc>false</SharedDoc>
  <HLinks>
    <vt:vector size="6" baseType="variant">
      <vt:variant>
        <vt:i4>7929880</vt:i4>
      </vt:variant>
      <vt:variant>
        <vt:i4>0</vt:i4>
      </vt:variant>
      <vt:variant>
        <vt:i4>0</vt:i4>
      </vt:variant>
      <vt:variant>
        <vt:i4>5</vt:i4>
      </vt:variant>
      <vt:variant>
        <vt:lpwstr>mailto:clerk@southbrent.gov.uk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IVYBRIDGE TOWN COUNCIL</dc:creator>
  <cp:keywords/>
  <cp:lastModifiedBy>Lucy Bruckner</cp:lastModifiedBy>
  <cp:revision>4</cp:revision>
  <cp:lastPrinted>2017-06-13T12:27:00Z</cp:lastPrinted>
  <dcterms:created xsi:type="dcterms:W3CDTF">2022-10-06T10:17:00Z</dcterms:created>
  <dcterms:modified xsi:type="dcterms:W3CDTF">2022-11-28T13:06:00Z</dcterms:modified>
</cp:coreProperties>
</file>